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A7DEF" w14:textId="2D491631" w:rsidR="00A660EE" w:rsidRDefault="7CAB5ED2" w:rsidP="246517AF">
      <w:pPr>
        <w:spacing w:line="300" w:lineRule="auto"/>
        <w:jc w:val="center"/>
        <w:rPr>
          <w:b/>
          <w:bCs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6B66D94" wp14:editId="636CD5F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59422" cy="768369"/>
            <wp:effectExtent l="0" t="0" r="0" b="0"/>
            <wp:wrapSquare wrapText="bothSides"/>
            <wp:docPr id="2091605714" name="Obrázek 2091605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422" cy="768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C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MOTIVAČNÍ </w:t>
      </w:r>
      <w:r w:rsidR="4D3B6416" w:rsidRPr="246517AF">
        <w:rPr>
          <w:rFonts w:ascii="Times New Roman" w:eastAsia="Times New Roman" w:hAnsi="Times New Roman" w:cs="Times New Roman"/>
          <w:b/>
          <w:bCs/>
          <w:sz w:val="32"/>
          <w:szCs w:val="32"/>
        </w:rPr>
        <w:t>DOPIS PRO RODIČE</w:t>
      </w:r>
    </w:p>
    <w:p w14:paraId="37F75CAC" w14:textId="551988A7" w:rsidR="00A660EE" w:rsidRDefault="4D3B6416" w:rsidP="246517AF">
      <w:pPr>
        <w:spacing w:line="300" w:lineRule="auto"/>
      </w:pPr>
      <w:r w:rsidRPr="246517AF">
        <w:rPr>
          <w:rFonts w:ascii="Times New Roman" w:eastAsia="Times New Roman" w:hAnsi="Times New Roman" w:cs="Times New Roman"/>
        </w:rPr>
        <w:t xml:space="preserve"> </w:t>
      </w:r>
    </w:p>
    <w:p w14:paraId="77413035" w14:textId="29D4AD0E" w:rsidR="00A660EE" w:rsidRDefault="00156CE3" w:rsidP="246517AF">
      <w:pPr>
        <w:spacing w:line="300" w:lineRule="auto"/>
      </w:pPr>
      <w:r>
        <w:rPr>
          <w:rFonts w:ascii="Times New Roman" w:eastAsia="Times New Roman" w:hAnsi="Times New Roman" w:cs="Times New Roman"/>
        </w:rPr>
        <w:t xml:space="preserve">Vážení rodiče, </w:t>
      </w:r>
    </w:p>
    <w:p w14:paraId="54896AAD" w14:textId="50810A4D" w:rsidR="00A660EE" w:rsidRDefault="4D3B6416" w:rsidP="246517AF">
      <w:pPr>
        <w:spacing w:line="300" w:lineRule="auto"/>
        <w:jc w:val="both"/>
      </w:pPr>
      <w:r w:rsidRPr="246517AF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14:paraId="1672AD38" w14:textId="60E11A64" w:rsidR="00A660EE" w:rsidRDefault="00654FC3" w:rsidP="246517AF">
      <w:pPr>
        <w:spacing w:line="30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4D3B6416" w:rsidRPr="4109C845">
        <w:rPr>
          <w:rFonts w:ascii="Times New Roman" w:eastAsia="Times New Roman" w:hAnsi="Times New Roman" w:cs="Times New Roman"/>
        </w:rPr>
        <w:t xml:space="preserve">aše jména jsou Otakar Klímek a </w:t>
      </w:r>
      <w:r w:rsidR="00C0188C">
        <w:rPr>
          <w:rFonts w:ascii="Times New Roman" w:eastAsia="Times New Roman" w:hAnsi="Times New Roman" w:cs="Times New Roman"/>
        </w:rPr>
        <w:t xml:space="preserve">Jana </w:t>
      </w:r>
      <w:proofErr w:type="spellStart"/>
      <w:r w:rsidR="00C0188C">
        <w:rPr>
          <w:rFonts w:ascii="Times New Roman" w:eastAsia="Times New Roman" w:hAnsi="Times New Roman" w:cs="Times New Roman"/>
        </w:rPr>
        <w:t>Abrahámková</w:t>
      </w:r>
      <w:proofErr w:type="spellEnd"/>
      <w:r w:rsidR="4D3B6416" w:rsidRPr="4109C845">
        <w:rPr>
          <w:rFonts w:ascii="Times New Roman" w:eastAsia="Times New Roman" w:hAnsi="Times New Roman" w:cs="Times New Roman"/>
        </w:rPr>
        <w:t xml:space="preserve"> a jsme garanty adapt</w:t>
      </w:r>
      <w:r w:rsidR="00FB58B9">
        <w:rPr>
          <w:rFonts w:ascii="Times New Roman" w:eastAsia="Times New Roman" w:hAnsi="Times New Roman" w:cs="Times New Roman"/>
        </w:rPr>
        <w:t>ačních kurzů naší školy</w:t>
      </w:r>
      <w:r w:rsidR="4D3B6416" w:rsidRPr="4109C845">
        <w:rPr>
          <w:rFonts w:ascii="Times New Roman" w:eastAsia="Times New Roman" w:hAnsi="Times New Roman" w:cs="Times New Roman"/>
        </w:rPr>
        <w:t xml:space="preserve">. </w:t>
      </w:r>
      <w:r w:rsidR="3D52DD5D" w:rsidRPr="4109C845">
        <w:rPr>
          <w:rFonts w:ascii="Times New Roman" w:eastAsia="Times New Roman" w:hAnsi="Times New Roman" w:cs="Times New Roman"/>
        </w:rPr>
        <w:t>B</w:t>
      </w:r>
      <w:r w:rsidR="4D3B6416" w:rsidRPr="4109C845">
        <w:rPr>
          <w:rFonts w:ascii="Times New Roman" w:eastAsia="Times New Roman" w:hAnsi="Times New Roman" w:cs="Times New Roman"/>
        </w:rPr>
        <w:t>ude</w:t>
      </w:r>
      <w:r w:rsidR="1DA95617" w:rsidRPr="4109C845">
        <w:rPr>
          <w:rFonts w:ascii="Times New Roman" w:eastAsia="Times New Roman" w:hAnsi="Times New Roman" w:cs="Times New Roman"/>
        </w:rPr>
        <w:t>me</w:t>
      </w:r>
      <w:r w:rsidR="4D3B6416" w:rsidRPr="4109C845">
        <w:rPr>
          <w:rFonts w:ascii="Times New Roman" w:eastAsia="Times New Roman" w:hAnsi="Times New Roman" w:cs="Times New Roman"/>
        </w:rPr>
        <w:t xml:space="preserve"> připravovat program i pro Vaše dítě. </w:t>
      </w:r>
      <w:r w:rsidR="00FB58B9">
        <w:rPr>
          <w:rFonts w:ascii="Times New Roman" w:eastAsia="Times New Roman" w:hAnsi="Times New Roman" w:cs="Times New Roman"/>
        </w:rPr>
        <w:t>Žáky</w:t>
      </w:r>
      <w:r w:rsidR="2A9D0D92" w:rsidRPr="4109C845">
        <w:rPr>
          <w:rFonts w:ascii="Times New Roman" w:eastAsia="Times New Roman" w:hAnsi="Times New Roman" w:cs="Times New Roman"/>
        </w:rPr>
        <w:t xml:space="preserve"> č</w:t>
      </w:r>
      <w:r w:rsidR="4D3B6416" w:rsidRPr="4109C845">
        <w:rPr>
          <w:rFonts w:ascii="Times New Roman" w:eastAsia="Times New Roman" w:hAnsi="Times New Roman" w:cs="Times New Roman"/>
        </w:rPr>
        <w:t xml:space="preserve">eká </w:t>
      </w:r>
      <w:r w:rsidR="00141158" w:rsidRPr="00141158">
        <w:rPr>
          <w:rFonts w:ascii="Times New Roman" w:eastAsia="Times New Roman" w:hAnsi="Times New Roman" w:cs="Times New Roman"/>
        </w:rPr>
        <w:t>třídenní</w:t>
      </w:r>
      <w:r w:rsidR="4D3B6416" w:rsidRPr="00141158">
        <w:rPr>
          <w:rFonts w:ascii="Times New Roman" w:eastAsia="Times New Roman" w:hAnsi="Times New Roman" w:cs="Times New Roman"/>
        </w:rPr>
        <w:t xml:space="preserve"> adaptační kurz. V tomto dopise bych</w:t>
      </w:r>
      <w:r w:rsidR="28CCE380" w:rsidRPr="00141158">
        <w:rPr>
          <w:rFonts w:ascii="Times New Roman" w:eastAsia="Times New Roman" w:hAnsi="Times New Roman" w:cs="Times New Roman"/>
        </w:rPr>
        <w:t>om</w:t>
      </w:r>
      <w:r w:rsidR="00FB58B9">
        <w:rPr>
          <w:rFonts w:ascii="Times New Roman" w:eastAsia="Times New Roman" w:hAnsi="Times New Roman" w:cs="Times New Roman"/>
        </w:rPr>
        <w:t xml:space="preserve"> Vás</w:t>
      </w:r>
      <w:r w:rsidR="4D3B6416" w:rsidRPr="00141158">
        <w:rPr>
          <w:rFonts w:ascii="Times New Roman" w:eastAsia="Times New Roman" w:hAnsi="Times New Roman" w:cs="Times New Roman"/>
        </w:rPr>
        <w:t xml:space="preserve"> chtěl</w:t>
      </w:r>
      <w:r w:rsidR="05F21FE4" w:rsidRPr="00141158">
        <w:rPr>
          <w:rFonts w:ascii="Times New Roman" w:eastAsia="Times New Roman" w:hAnsi="Times New Roman" w:cs="Times New Roman"/>
        </w:rPr>
        <w:t xml:space="preserve">i </w:t>
      </w:r>
      <w:r w:rsidR="00FB58B9">
        <w:rPr>
          <w:rFonts w:ascii="Times New Roman" w:eastAsia="Times New Roman" w:hAnsi="Times New Roman" w:cs="Times New Roman"/>
        </w:rPr>
        <w:t>informovat</w:t>
      </w:r>
      <w:r w:rsidR="4D3B6416" w:rsidRPr="00141158">
        <w:rPr>
          <w:rFonts w:ascii="Times New Roman" w:eastAsia="Times New Roman" w:hAnsi="Times New Roman" w:cs="Times New Roman"/>
        </w:rPr>
        <w:t xml:space="preserve">, co </w:t>
      </w:r>
      <w:r w:rsidR="5CB5400F" w:rsidRPr="00141158">
        <w:rPr>
          <w:rFonts w:ascii="Times New Roman" w:eastAsia="Times New Roman" w:hAnsi="Times New Roman" w:cs="Times New Roman"/>
        </w:rPr>
        <w:t xml:space="preserve">může </w:t>
      </w:r>
      <w:r w:rsidR="4D3B6416" w:rsidRPr="00141158">
        <w:rPr>
          <w:rFonts w:ascii="Times New Roman" w:eastAsia="Times New Roman" w:hAnsi="Times New Roman" w:cs="Times New Roman"/>
        </w:rPr>
        <w:t xml:space="preserve">Vaše dítě </w:t>
      </w:r>
      <w:r w:rsidR="0FC05D58" w:rsidRPr="00141158">
        <w:rPr>
          <w:rFonts w:ascii="Times New Roman" w:eastAsia="Times New Roman" w:hAnsi="Times New Roman" w:cs="Times New Roman"/>
        </w:rPr>
        <w:t>očekávat</w:t>
      </w:r>
      <w:r w:rsidR="4D3B6416" w:rsidRPr="00141158">
        <w:rPr>
          <w:rFonts w:ascii="Times New Roman" w:eastAsia="Times New Roman" w:hAnsi="Times New Roman" w:cs="Times New Roman"/>
        </w:rPr>
        <w:t xml:space="preserve"> a proč </w:t>
      </w:r>
      <w:r w:rsidR="4D3B6416" w:rsidRPr="4109C845">
        <w:rPr>
          <w:rFonts w:ascii="Times New Roman" w:eastAsia="Times New Roman" w:hAnsi="Times New Roman" w:cs="Times New Roman"/>
        </w:rPr>
        <w:t>je pro něj adaptační kurz důležitý.</w:t>
      </w:r>
    </w:p>
    <w:p w14:paraId="02746CDA" w14:textId="3EF4E226" w:rsidR="00A660EE" w:rsidRDefault="4D3B6416" w:rsidP="246517AF">
      <w:pPr>
        <w:spacing w:line="300" w:lineRule="auto"/>
        <w:jc w:val="both"/>
      </w:pPr>
      <w:r w:rsidRPr="246517AF">
        <w:rPr>
          <w:rFonts w:ascii="Times New Roman" w:eastAsia="Times New Roman" w:hAnsi="Times New Roman" w:cs="Times New Roman"/>
        </w:rPr>
        <w:t xml:space="preserve">    Z</w:t>
      </w:r>
      <w:r w:rsidR="2F54E100" w:rsidRPr="246517AF">
        <w:rPr>
          <w:rFonts w:ascii="Times New Roman" w:eastAsia="Times New Roman" w:hAnsi="Times New Roman" w:cs="Times New Roman"/>
        </w:rPr>
        <w:t>ákladními cíli adaptačního kurzu je</w:t>
      </w:r>
      <w:r w:rsidRPr="246517AF">
        <w:rPr>
          <w:rFonts w:ascii="Times New Roman" w:eastAsia="Times New Roman" w:hAnsi="Times New Roman" w:cs="Times New Roman"/>
        </w:rPr>
        <w:t>:</w:t>
      </w:r>
    </w:p>
    <w:p w14:paraId="0D43AE0E" w14:textId="552DC066" w:rsidR="00A660EE" w:rsidRDefault="4D3B6416" w:rsidP="246517AF">
      <w:pPr>
        <w:pStyle w:val="Odstavecseseznamem"/>
        <w:numPr>
          <w:ilvl w:val="0"/>
          <w:numId w:val="1"/>
        </w:numPr>
        <w:spacing w:line="300" w:lineRule="auto"/>
        <w:jc w:val="both"/>
        <w:rPr>
          <w:rFonts w:eastAsiaTheme="minorEastAsia"/>
        </w:rPr>
      </w:pPr>
      <w:r w:rsidRPr="246517AF">
        <w:rPr>
          <w:rFonts w:ascii="Times New Roman" w:eastAsia="Times New Roman" w:hAnsi="Times New Roman" w:cs="Times New Roman"/>
        </w:rPr>
        <w:t xml:space="preserve">Seznámení se </w:t>
      </w:r>
      <w:r w:rsidR="00FB58B9">
        <w:rPr>
          <w:rFonts w:ascii="Times New Roman" w:eastAsia="Times New Roman" w:hAnsi="Times New Roman" w:cs="Times New Roman"/>
        </w:rPr>
        <w:t xml:space="preserve">žáků </w:t>
      </w:r>
      <w:r w:rsidRPr="246517AF">
        <w:rPr>
          <w:rFonts w:ascii="Times New Roman" w:eastAsia="Times New Roman" w:hAnsi="Times New Roman" w:cs="Times New Roman"/>
        </w:rPr>
        <w:t>mezi sebou</w:t>
      </w:r>
    </w:p>
    <w:p w14:paraId="63A56B61" w14:textId="718AA3EB" w:rsidR="00A660EE" w:rsidRDefault="4D3B6416" w:rsidP="246517AF">
      <w:pPr>
        <w:pStyle w:val="Odstavecseseznamem"/>
        <w:numPr>
          <w:ilvl w:val="0"/>
          <w:numId w:val="1"/>
        </w:numPr>
        <w:spacing w:line="300" w:lineRule="auto"/>
        <w:jc w:val="both"/>
        <w:rPr>
          <w:rFonts w:eastAsiaTheme="minorEastAsia"/>
        </w:rPr>
      </w:pPr>
      <w:r w:rsidRPr="246517AF">
        <w:rPr>
          <w:rFonts w:ascii="Times New Roman" w:eastAsia="Times New Roman" w:hAnsi="Times New Roman" w:cs="Times New Roman"/>
        </w:rPr>
        <w:t xml:space="preserve">Seznámení </w:t>
      </w:r>
      <w:r w:rsidR="00FB58B9">
        <w:rPr>
          <w:rFonts w:ascii="Times New Roman" w:eastAsia="Times New Roman" w:hAnsi="Times New Roman" w:cs="Times New Roman"/>
        </w:rPr>
        <w:t>žáků</w:t>
      </w:r>
      <w:r w:rsidRPr="246517AF">
        <w:rPr>
          <w:rFonts w:ascii="Times New Roman" w:eastAsia="Times New Roman" w:hAnsi="Times New Roman" w:cs="Times New Roman"/>
        </w:rPr>
        <w:t xml:space="preserve"> s třídním učitelem</w:t>
      </w:r>
    </w:p>
    <w:p w14:paraId="23A60EAA" w14:textId="08A119B8" w:rsidR="00A660EE" w:rsidRDefault="4D3B6416" w:rsidP="246517AF">
      <w:pPr>
        <w:pStyle w:val="Odstavecseseznamem"/>
        <w:numPr>
          <w:ilvl w:val="0"/>
          <w:numId w:val="1"/>
        </w:numPr>
        <w:spacing w:line="300" w:lineRule="auto"/>
        <w:jc w:val="both"/>
        <w:rPr>
          <w:rFonts w:eastAsiaTheme="minorEastAsia"/>
        </w:rPr>
      </w:pPr>
      <w:r w:rsidRPr="246517AF">
        <w:rPr>
          <w:rFonts w:ascii="Times New Roman" w:eastAsia="Times New Roman" w:hAnsi="Times New Roman" w:cs="Times New Roman"/>
        </w:rPr>
        <w:t>Nasměrování pozitivního vývoje třídní skupinové dynamiky</w:t>
      </w:r>
    </w:p>
    <w:p w14:paraId="4D270101" w14:textId="68B035A2" w:rsidR="00A660EE" w:rsidRDefault="4D3B6416" w:rsidP="246517AF">
      <w:pPr>
        <w:spacing w:line="300" w:lineRule="auto"/>
        <w:jc w:val="both"/>
      </w:pPr>
      <w:r w:rsidRPr="246517AF">
        <w:rPr>
          <w:rFonts w:ascii="Times New Roman" w:eastAsia="Times New Roman" w:hAnsi="Times New Roman" w:cs="Times New Roman"/>
        </w:rPr>
        <w:t xml:space="preserve">Ad. 1 – řeknete si – vždyť se seznámí i ve škole – </w:t>
      </w:r>
      <w:r w:rsidR="6971F507" w:rsidRPr="246517AF">
        <w:rPr>
          <w:rFonts w:ascii="Times New Roman" w:eastAsia="Times New Roman" w:hAnsi="Times New Roman" w:cs="Times New Roman"/>
        </w:rPr>
        <w:t>otázka však zní</w:t>
      </w:r>
      <w:r w:rsidRPr="246517AF">
        <w:rPr>
          <w:rFonts w:ascii="Times New Roman" w:eastAsia="Times New Roman" w:hAnsi="Times New Roman" w:cs="Times New Roman"/>
        </w:rPr>
        <w:t xml:space="preserve"> – dostane ve školní lavici příležitost</w:t>
      </w:r>
      <w:r w:rsidR="627BC91C" w:rsidRPr="246517AF">
        <w:rPr>
          <w:rFonts w:ascii="Times New Roman" w:eastAsia="Times New Roman" w:hAnsi="Times New Roman" w:cs="Times New Roman"/>
        </w:rPr>
        <w:t xml:space="preserve"> </w:t>
      </w:r>
      <w:r w:rsidRPr="246517AF">
        <w:rPr>
          <w:rFonts w:ascii="Times New Roman" w:eastAsia="Times New Roman" w:hAnsi="Times New Roman" w:cs="Times New Roman"/>
        </w:rPr>
        <w:t xml:space="preserve">ukázat se ve správném světle i tichá a neprůbojná osobnost, která přitom má dobré nápady? Dostane příležitost </w:t>
      </w:r>
      <w:r w:rsidR="00FB58B9">
        <w:rPr>
          <w:rFonts w:ascii="Times New Roman" w:eastAsia="Times New Roman" w:hAnsi="Times New Roman" w:cs="Times New Roman"/>
        </w:rPr>
        <w:t>žák</w:t>
      </w:r>
      <w:r w:rsidRPr="246517AF">
        <w:rPr>
          <w:rFonts w:ascii="Times New Roman" w:eastAsia="Times New Roman" w:hAnsi="Times New Roman" w:cs="Times New Roman"/>
        </w:rPr>
        <w:t xml:space="preserve"> projevit silné stránky např. v oblasti řešení problémů a kreativity? … Kurz by měl více poodhalit skutečné rysy jednotlivců a umožnit tím </w:t>
      </w:r>
      <w:r w:rsidRPr="246517AF">
        <w:rPr>
          <w:rFonts w:ascii="Times New Roman" w:eastAsia="Times New Roman" w:hAnsi="Times New Roman" w:cs="Times New Roman"/>
          <w:b/>
          <w:bCs/>
        </w:rPr>
        <w:t>navázání vztahů na reálnější a opravdovější rovině</w:t>
      </w:r>
      <w:r w:rsidRPr="246517AF">
        <w:rPr>
          <w:rFonts w:ascii="Times New Roman" w:eastAsia="Times New Roman" w:hAnsi="Times New Roman" w:cs="Times New Roman"/>
        </w:rPr>
        <w:t xml:space="preserve"> než při setkávání se ve škole.</w:t>
      </w:r>
    </w:p>
    <w:p w14:paraId="756A487D" w14:textId="0F73FBDE" w:rsidR="00A660EE" w:rsidRDefault="00FB58B9" w:rsidP="246517AF">
      <w:pPr>
        <w:spacing w:line="300" w:lineRule="auto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 w:rsidR="4D3B6416" w:rsidRPr="4109C845">
        <w:rPr>
          <w:rFonts w:ascii="Times New Roman" w:eastAsia="Times New Roman" w:hAnsi="Times New Roman" w:cs="Times New Roman"/>
        </w:rPr>
        <w:t xml:space="preserve">Ad. 2 – řeknete si – poznají ho za ta léta dost – </w:t>
      </w:r>
      <w:r w:rsidR="396CB587" w:rsidRPr="4109C845">
        <w:rPr>
          <w:rFonts w:ascii="Times New Roman" w:eastAsia="Times New Roman" w:hAnsi="Times New Roman" w:cs="Times New Roman"/>
        </w:rPr>
        <w:t>otázka však zní</w:t>
      </w:r>
      <w:r w:rsidR="4D3B6416" w:rsidRPr="4109C845">
        <w:rPr>
          <w:rFonts w:ascii="Times New Roman" w:eastAsia="Times New Roman" w:hAnsi="Times New Roman" w:cs="Times New Roman"/>
        </w:rPr>
        <w:t xml:space="preserve"> – bude ve škole příležitost poznat i jeho lidské stránky, jeho povahu, pro kterou by si ho bylo možné vážit? Bude příležitost </w:t>
      </w:r>
      <w:r w:rsidR="2D92838B" w:rsidRPr="4109C845">
        <w:rPr>
          <w:rFonts w:ascii="Times New Roman" w:eastAsia="Times New Roman" w:hAnsi="Times New Roman" w:cs="Times New Roman"/>
        </w:rPr>
        <w:t>získat jeho</w:t>
      </w:r>
      <w:r w:rsidR="4D3B6416" w:rsidRPr="4109C845">
        <w:rPr>
          <w:rFonts w:ascii="Times New Roman" w:eastAsia="Times New Roman" w:hAnsi="Times New Roman" w:cs="Times New Roman"/>
        </w:rPr>
        <w:t xml:space="preserve"> důvěru a usadit ho v systému lidí, kteří mu ve škole mohou pomoci? … Třídní učitel by měl být pro </w:t>
      </w:r>
      <w:r>
        <w:rPr>
          <w:rFonts w:ascii="Times New Roman" w:eastAsia="Times New Roman" w:hAnsi="Times New Roman" w:cs="Times New Roman"/>
        </w:rPr>
        <w:t>žáka</w:t>
      </w:r>
      <w:r w:rsidR="4D3B6416" w:rsidRPr="4109C845">
        <w:rPr>
          <w:rFonts w:ascii="Times New Roman" w:eastAsia="Times New Roman" w:hAnsi="Times New Roman" w:cs="Times New Roman"/>
        </w:rPr>
        <w:t xml:space="preserve"> oporou a jejich vzájemný vztah by měl být především ku prospěchu </w:t>
      </w:r>
      <w:r>
        <w:rPr>
          <w:rFonts w:ascii="Times New Roman" w:eastAsia="Times New Roman" w:hAnsi="Times New Roman" w:cs="Times New Roman"/>
        </w:rPr>
        <w:t>žáka</w:t>
      </w:r>
      <w:r w:rsidR="4D3B6416" w:rsidRPr="4109C845">
        <w:rPr>
          <w:rFonts w:ascii="Times New Roman" w:eastAsia="Times New Roman" w:hAnsi="Times New Roman" w:cs="Times New Roman"/>
        </w:rPr>
        <w:t xml:space="preserve">. Kurz by měl napomoci jejich </w:t>
      </w:r>
      <w:r w:rsidR="4D3B6416" w:rsidRPr="4109C845">
        <w:rPr>
          <w:rFonts w:ascii="Times New Roman" w:eastAsia="Times New Roman" w:hAnsi="Times New Roman" w:cs="Times New Roman"/>
          <w:b/>
          <w:bCs/>
        </w:rPr>
        <w:t>vzájemnému poznání a nastartování vztahu důvěry</w:t>
      </w:r>
      <w:r w:rsidR="4D3B6416" w:rsidRPr="4109C845">
        <w:rPr>
          <w:rFonts w:ascii="Times New Roman" w:eastAsia="Times New Roman" w:hAnsi="Times New Roman" w:cs="Times New Roman"/>
        </w:rPr>
        <w:t>.</w:t>
      </w:r>
    </w:p>
    <w:p w14:paraId="7D1E10AF" w14:textId="6F7946BB" w:rsidR="00A660EE" w:rsidRDefault="4D3B6416" w:rsidP="246517AF">
      <w:pPr>
        <w:spacing w:line="300" w:lineRule="auto"/>
        <w:jc w:val="both"/>
      </w:pPr>
      <w:r w:rsidRPr="4109C845">
        <w:rPr>
          <w:rFonts w:ascii="Times New Roman" w:eastAsia="Times New Roman" w:hAnsi="Times New Roman" w:cs="Times New Roman"/>
        </w:rPr>
        <w:t>Ad. 3 – co to vlastně je směřování skupinové dynamiky? … Myslím</w:t>
      </w:r>
      <w:r w:rsidR="36324DC8" w:rsidRPr="4109C845">
        <w:rPr>
          <w:rFonts w:ascii="Times New Roman" w:eastAsia="Times New Roman" w:hAnsi="Times New Roman" w:cs="Times New Roman"/>
        </w:rPr>
        <w:t>e</w:t>
      </w:r>
      <w:r w:rsidRPr="4109C845">
        <w:rPr>
          <w:rFonts w:ascii="Times New Roman" w:eastAsia="Times New Roman" w:hAnsi="Times New Roman" w:cs="Times New Roman"/>
        </w:rPr>
        <w:t xml:space="preserve"> tím atmosféru ve třídě</w:t>
      </w:r>
      <w:r w:rsidR="01560E1E" w:rsidRPr="4109C845">
        <w:rPr>
          <w:rFonts w:ascii="Times New Roman" w:eastAsia="Times New Roman" w:hAnsi="Times New Roman" w:cs="Times New Roman"/>
        </w:rPr>
        <w:t>, n</w:t>
      </w:r>
      <w:r w:rsidRPr="4109C845">
        <w:rPr>
          <w:rFonts w:ascii="Times New Roman" w:eastAsia="Times New Roman" w:hAnsi="Times New Roman" w:cs="Times New Roman"/>
        </w:rPr>
        <w:t xml:space="preserve">astavení hodnot a komunikačních kanálů mezi jednotlivci. Na kurzu budou </w:t>
      </w:r>
      <w:r w:rsidR="00FB58B9">
        <w:rPr>
          <w:rFonts w:ascii="Times New Roman" w:eastAsia="Times New Roman" w:hAnsi="Times New Roman" w:cs="Times New Roman"/>
        </w:rPr>
        <w:t xml:space="preserve">žáci </w:t>
      </w:r>
      <w:r w:rsidRPr="4109C845">
        <w:rPr>
          <w:rFonts w:ascii="Times New Roman" w:eastAsia="Times New Roman" w:hAnsi="Times New Roman" w:cs="Times New Roman"/>
        </w:rPr>
        <w:t xml:space="preserve">jednat podle určených pravidel (která si budou utvářet i z části sami, z části je nastavují naše zákony, z části instruktoři kurzu), která se budeme snažit převést i do běžného života – pravidla slušnosti, chození včas, chování se vůči sobě, atd… Pozitivním směřování skupinové dynamiky se rozumí i </w:t>
      </w:r>
      <w:r w:rsidRPr="4109C845">
        <w:rPr>
          <w:rFonts w:ascii="Times New Roman" w:eastAsia="Times New Roman" w:hAnsi="Times New Roman" w:cs="Times New Roman"/>
          <w:b/>
          <w:bCs/>
        </w:rPr>
        <w:t>prevence proti šikaně a dalším socio-patologickým jevům</w:t>
      </w:r>
      <w:r w:rsidRPr="4109C845">
        <w:rPr>
          <w:rFonts w:ascii="Times New Roman" w:eastAsia="Times New Roman" w:hAnsi="Times New Roman" w:cs="Times New Roman"/>
        </w:rPr>
        <w:t xml:space="preserve">, které se mohou ve třídě vyskytnout. Neúčast </w:t>
      </w:r>
      <w:r w:rsidR="00FB58B9">
        <w:rPr>
          <w:rFonts w:ascii="Times New Roman" w:eastAsia="Times New Roman" w:hAnsi="Times New Roman" w:cs="Times New Roman"/>
        </w:rPr>
        <w:t>žák</w:t>
      </w:r>
      <w:r w:rsidRPr="4109C845">
        <w:rPr>
          <w:rFonts w:ascii="Times New Roman" w:eastAsia="Times New Roman" w:hAnsi="Times New Roman" w:cs="Times New Roman"/>
        </w:rPr>
        <w:t xml:space="preserve">a na tomto kurzu </w:t>
      </w:r>
      <w:r w:rsidRPr="4109C845">
        <w:rPr>
          <w:rFonts w:ascii="Times New Roman" w:eastAsia="Times New Roman" w:hAnsi="Times New Roman" w:cs="Times New Roman"/>
          <w:b/>
          <w:bCs/>
        </w:rPr>
        <w:t>znesnadňuje pozdější zapojení</w:t>
      </w:r>
      <w:r w:rsidRPr="4109C845">
        <w:rPr>
          <w:rFonts w:ascii="Times New Roman" w:eastAsia="Times New Roman" w:hAnsi="Times New Roman" w:cs="Times New Roman"/>
        </w:rPr>
        <w:t xml:space="preserve"> do třídního kolektivu. </w:t>
      </w:r>
    </w:p>
    <w:p w14:paraId="19979D91" w14:textId="7123EA77" w:rsidR="00A660EE" w:rsidRDefault="4D3B6416" w:rsidP="246517AF">
      <w:pPr>
        <w:spacing w:line="300" w:lineRule="auto"/>
        <w:jc w:val="both"/>
      </w:pPr>
      <w:r w:rsidRPr="4109C845">
        <w:rPr>
          <w:rFonts w:ascii="Times New Roman" w:eastAsia="Times New Roman" w:hAnsi="Times New Roman" w:cs="Times New Roman"/>
        </w:rPr>
        <w:t xml:space="preserve">Na kurzu s účastníky vždy mluvíme o nutnosti </w:t>
      </w:r>
      <w:r w:rsidRPr="4109C845">
        <w:rPr>
          <w:rFonts w:ascii="Times New Roman" w:eastAsia="Times New Roman" w:hAnsi="Times New Roman" w:cs="Times New Roman"/>
          <w:b/>
          <w:bCs/>
        </w:rPr>
        <w:t>dodržovat pravidla</w:t>
      </w:r>
      <w:r w:rsidRPr="4109C845">
        <w:rPr>
          <w:rFonts w:ascii="Times New Roman" w:eastAsia="Times New Roman" w:hAnsi="Times New Roman" w:cs="Times New Roman"/>
        </w:rPr>
        <w:t xml:space="preserve"> – rádi bychom, abyste nám v tomto ohledu trochu pomohli</w:t>
      </w:r>
      <w:r w:rsidR="42EA1118" w:rsidRPr="4109C845">
        <w:rPr>
          <w:rFonts w:ascii="Times New Roman" w:eastAsia="Times New Roman" w:hAnsi="Times New Roman" w:cs="Times New Roman"/>
        </w:rPr>
        <w:t xml:space="preserve"> </w:t>
      </w:r>
      <w:r w:rsidRPr="4109C845">
        <w:rPr>
          <w:rFonts w:ascii="Wingdings" w:eastAsia="Wingdings" w:hAnsi="Wingdings" w:cs="Wingdings"/>
        </w:rPr>
        <w:t></w:t>
      </w:r>
      <w:r w:rsidRPr="4109C845">
        <w:rPr>
          <w:rFonts w:ascii="Times New Roman" w:eastAsia="Times New Roman" w:hAnsi="Times New Roman" w:cs="Times New Roman"/>
        </w:rPr>
        <w:t xml:space="preserve">. Jedná se především o pravidlo neopouštění areálu kurzu a pravidla spojená s kouřením, </w:t>
      </w:r>
      <w:r w:rsidR="641BD0A1" w:rsidRPr="4109C845">
        <w:rPr>
          <w:rFonts w:ascii="Times New Roman" w:eastAsia="Times New Roman" w:hAnsi="Times New Roman" w:cs="Times New Roman"/>
        </w:rPr>
        <w:t>u</w:t>
      </w:r>
      <w:r w:rsidRPr="4109C845">
        <w:rPr>
          <w:rFonts w:ascii="Times New Roman" w:eastAsia="Times New Roman" w:hAnsi="Times New Roman" w:cs="Times New Roman"/>
        </w:rPr>
        <w:t>žíváním alkoholu, či jiných zakázaných látek. T</w:t>
      </w:r>
      <w:r w:rsidR="6155CE94" w:rsidRPr="4109C845">
        <w:rPr>
          <w:rFonts w:ascii="Times New Roman" w:eastAsia="Times New Roman" w:hAnsi="Times New Roman" w:cs="Times New Roman"/>
        </w:rPr>
        <w:t>a</w:t>
      </w:r>
      <w:r w:rsidRPr="4109C845">
        <w:rPr>
          <w:rFonts w:ascii="Times New Roman" w:eastAsia="Times New Roman" w:hAnsi="Times New Roman" w:cs="Times New Roman"/>
        </w:rPr>
        <w:t>to pravidla najdete ještě jednou zmíněn</w:t>
      </w:r>
      <w:r w:rsidR="45A77713" w:rsidRPr="4109C845">
        <w:rPr>
          <w:rFonts w:ascii="Times New Roman" w:eastAsia="Times New Roman" w:hAnsi="Times New Roman" w:cs="Times New Roman"/>
        </w:rPr>
        <w:t>á</w:t>
      </w:r>
      <w:r w:rsidRPr="4109C845">
        <w:rPr>
          <w:rFonts w:ascii="Times New Roman" w:eastAsia="Times New Roman" w:hAnsi="Times New Roman" w:cs="Times New Roman"/>
        </w:rPr>
        <w:t xml:space="preserve"> ve </w:t>
      </w:r>
      <w:r w:rsidRPr="00685B93">
        <w:rPr>
          <w:rFonts w:ascii="Times New Roman" w:eastAsia="Times New Roman" w:hAnsi="Times New Roman" w:cs="Times New Roman"/>
          <w:b/>
        </w:rPr>
        <w:t>Zdravo</w:t>
      </w:r>
      <w:r w:rsidR="00881B39" w:rsidRPr="00685B93">
        <w:rPr>
          <w:rFonts w:ascii="Times New Roman" w:eastAsia="Times New Roman" w:hAnsi="Times New Roman" w:cs="Times New Roman"/>
          <w:b/>
        </w:rPr>
        <w:t xml:space="preserve">tním </w:t>
      </w:r>
      <w:r w:rsidR="00685B93">
        <w:rPr>
          <w:rFonts w:ascii="Times New Roman" w:eastAsia="Times New Roman" w:hAnsi="Times New Roman" w:cs="Times New Roman"/>
          <w:b/>
        </w:rPr>
        <w:t>prohlášení</w:t>
      </w:r>
      <w:r w:rsidRPr="4109C845">
        <w:rPr>
          <w:rFonts w:ascii="Times New Roman" w:eastAsia="Times New Roman" w:hAnsi="Times New Roman" w:cs="Times New Roman"/>
        </w:rPr>
        <w:t>,</w:t>
      </w:r>
      <w:r w:rsidR="00C90EA5">
        <w:rPr>
          <w:rFonts w:ascii="Times New Roman" w:eastAsia="Times New Roman" w:hAnsi="Times New Roman" w:cs="Times New Roman"/>
        </w:rPr>
        <w:t xml:space="preserve"> </w:t>
      </w:r>
      <w:r w:rsidR="00685B93">
        <w:rPr>
          <w:rFonts w:ascii="Times New Roman" w:eastAsia="Times New Roman" w:hAnsi="Times New Roman" w:cs="Times New Roman"/>
        </w:rPr>
        <w:t xml:space="preserve">které </w:t>
      </w:r>
      <w:r w:rsidR="00C90EA5">
        <w:rPr>
          <w:rFonts w:ascii="Times New Roman" w:eastAsia="Times New Roman" w:hAnsi="Times New Roman" w:cs="Times New Roman"/>
        </w:rPr>
        <w:t xml:space="preserve">bude k dispozici nejpozději týden před odjezdem podle aktuálních opatření. </w:t>
      </w:r>
      <w:r w:rsidRPr="4109C845">
        <w:rPr>
          <w:rFonts w:ascii="Times New Roman" w:eastAsia="Times New Roman" w:hAnsi="Times New Roman" w:cs="Times New Roman"/>
        </w:rPr>
        <w:t xml:space="preserve"> </w:t>
      </w:r>
      <w:r w:rsidR="00C90EA5">
        <w:rPr>
          <w:rFonts w:ascii="Times New Roman" w:eastAsia="Times New Roman" w:hAnsi="Times New Roman" w:cs="Times New Roman"/>
        </w:rPr>
        <w:t>Z</w:t>
      </w:r>
      <w:r w:rsidRPr="4109C845">
        <w:rPr>
          <w:rFonts w:ascii="Times New Roman" w:eastAsia="Times New Roman" w:hAnsi="Times New Roman" w:cs="Times New Roman"/>
        </w:rPr>
        <w:t>de Vás poprosíme také o podpis</w:t>
      </w:r>
      <w:r w:rsidR="0B90E473" w:rsidRPr="4109C845">
        <w:rPr>
          <w:rFonts w:ascii="Times New Roman" w:eastAsia="Times New Roman" w:hAnsi="Times New Roman" w:cs="Times New Roman"/>
        </w:rPr>
        <w:t xml:space="preserve"> jako doklad toho</w:t>
      </w:r>
      <w:r w:rsidRPr="4109C845">
        <w:rPr>
          <w:rFonts w:ascii="Times New Roman" w:eastAsia="Times New Roman" w:hAnsi="Times New Roman" w:cs="Times New Roman"/>
        </w:rPr>
        <w:t xml:space="preserve">, že jste o těchto pravidlech s dítětem mluvili. Jejich opakované porušování může totiž vést k </w:t>
      </w:r>
      <w:r w:rsidR="00FB58B9">
        <w:rPr>
          <w:rFonts w:ascii="Times New Roman" w:eastAsia="Times New Roman" w:hAnsi="Times New Roman" w:cs="Times New Roman"/>
          <w:b/>
          <w:bCs/>
        </w:rPr>
        <w:t>vyloučení žáka</w:t>
      </w:r>
      <w:r w:rsidRPr="4109C845">
        <w:rPr>
          <w:rFonts w:ascii="Times New Roman" w:eastAsia="Times New Roman" w:hAnsi="Times New Roman" w:cs="Times New Roman"/>
          <w:b/>
          <w:bCs/>
        </w:rPr>
        <w:t xml:space="preserve"> z kurzu</w:t>
      </w:r>
      <w:r w:rsidRPr="4109C845">
        <w:rPr>
          <w:rFonts w:ascii="Times New Roman" w:eastAsia="Times New Roman" w:hAnsi="Times New Roman" w:cs="Times New Roman"/>
        </w:rPr>
        <w:t xml:space="preserve"> bez nároku na vrácení peněz. </w:t>
      </w:r>
      <w:r w:rsidR="5A903BF6" w:rsidRPr="4109C845">
        <w:rPr>
          <w:rFonts w:ascii="Times New Roman" w:eastAsia="Times New Roman" w:hAnsi="Times New Roman" w:cs="Times New Roman"/>
        </w:rPr>
        <w:t>S</w:t>
      </w:r>
      <w:r w:rsidRPr="4109C845">
        <w:rPr>
          <w:rFonts w:ascii="Times New Roman" w:eastAsia="Times New Roman" w:hAnsi="Times New Roman" w:cs="Times New Roman"/>
        </w:rPr>
        <w:t>naží</w:t>
      </w:r>
      <w:r w:rsidR="73DA8E00" w:rsidRPr="4109C845">
        <w:rPr>
          <w:rFonts w:ascii="Times New Roman" w:eastAsia="Times New Roman" w:hAnsi="Times New Roman" w:cs="Times New Roman"/>
        </w:rPr>
        <w:t>me se</w:t>
      </w:r>
      <w:r w:rsidRPr="4109C845">
        <w:rPr>
          <w:rFonts w:ascii="Times New Roman" w:eastAsia="Times New Roman" w:hAnsi="Times New Roman" w:cs="Times New Roman"/>
        </w:rPr>
        <w:t xml:space="preserve"> podporovat zdravý životní styl (na kurzech máme vyvážený poměr aktivního pohybu a o</w:t>
      </w:r>
      <w:r w:rsidR="00141158">
        <w:rPr>
          <w:rFonts w:ascii="Times New Roman" w:eastAsia="Times New Roman" w:hAnsi="Times New Roman" w:cs="Times New Roman"/>
        </w:rPr>
        <w:t>dpočinku, zajišťujeme 5</w:t>
      </w:r>
      <w:r w:rsidRPr="4109C845">
        <w:rPr>
          <w:rFonts w:ascii="Times New Roman" w:eastAsia="Times New Roman" w:hAnsi="Times New Roman" w:cs="Times New Roman"/>
        </w:rPr>
        <w:t xml:space="preserve"> jídel d</w:t>
      </w:r>
      <w:r w:rsidR="00141158">
        <w:rPr>
          <w:rFonts w:ascii="Times New Roman" w:eastAsia="Times New Roman" w:hAnsi="Times New Roman" w:cs="Times New Roman"/>
        </w:rPr>
        <w:t>enně a dostatečný pitný režim).  V</w:t>
      </w:r>
      <w:r w:rsidRPr="4109C845">
        <w:rPr>
          <w:rFonts w:ascii="Times New Roman" w:eastAsia="Times New Roman" w:hAnsi="Times New Roman" w:cs="Times New Roman"/>
        </w:rPr>
        <w:t xml:space="preserve">ěříme, že ty tři dny to Vaše dítě s námi zvládne „zdravě“ </w:t>
      </w:r>
      <w:r w:rsidRPr="4109C845">
        <w:rPr>
          <w:rFonts w:ascii="Wingdings" w:eastAsia="Wingdings" w:hAnsi="Wingdings" w:cs="Wingdings"/>
        </w:rPr>
        <w:t></w:t>
      </w:r>
      <w:r w:rsidRPr="4109C845">
        <w:rPr>
          <w:rFonts w:ascii="Times New Roman" w:eastAsia="Times New Roman" w:hAnsi="Times New Roman" w:cs="Times New Roman"/>
        </w:rPr>
        <w:t xml:space="preserve">, bez jakýchkoli škodlivých látek a vlivů. Zároveň při programu nemají </w:t>
      </w:r>
      <w:r w:rsidR="00FB58B9">
        <w:rPr>
          <w:rFonts w:ascii="Times New Roman" w:eastAsia="Times New Roman" w:hAnsi="Times New Roman" w:cs="Times New Roman"/>
        </w:rPr>
        <w:t>žác</w:t>
      </w:r>
      <w:r w:rsidRPr="4109C845">
        <w:rPr>
          <w:rFonts w:ascii="Times New Roman" w:eastAsia="Times New Roman" w:hAnsi="Times New Roman" w:cs="Times New Roman"/>
        </w:rPr>
        <w:t xml:space="preserve">i </w:t>
      </w:r>
      <w:r w:rsidRPr="4109C845">
        <w:rPr>
          <w:rFonts w:ascii="Times New Roman" w:eastAsia="Times New Roman" w:hAnsi="Times New Roman" w:cs="Times New Roman"/>
        </w:rPr>
        <w:lastRenderedPageBreak/>
        <w:t xml:space="preserve">u sebe mobilní telefony… tedy </w:t>
      </w:r>
      <w:r w:rsidRPr="4109C845">
        <w:rPr>
          <w:rFonts w:ascii="Times New Roman" w:eastAsia="Times New Roman" w:hAnsi="Times New Roman" w:cs="Times New Roman"/>
          <w:b/>
          <w:bCs/>
        </w:rPr>
        <w:t>nedovoláte se jim v každý okamžik</w:t>
      </w:r>
      <w:r w:rsidRPr="4109C845">
        <w:rPr>
          <w:rFonts w:ascii="Times New Roman" w:eastAsia="Times New Roman" w:hAnsi="Times New Roman" w:cs="Times New Roman"/>
        </w:rPr>
        <w:t>, ale máme dost přestávek, kdy mohou zavolat zpátky…</w:t>
      </w:r>
    </w:p>
    <w:p w14:paraId="3049DE0C" w14:textId="3F61D2D3" w:rsidR="4109C845" w:rsidRDefault="4109C845" w:rsidP="4109C845">
      <w:pPr>
        <w:spacing w:line="300" w:lineRule="auto"/>
        <w:jc w:val="both"/>
        <w:rPr>
          <w:rFonts w:ascii="Times New Roman" w:eastAsia="Times New Roman" w:hAnsi="Times New Roman" w:cs="Times New Roman"/>
        </w:rPr>
      </w:pPr>
    </w:p>
    <w:p w14:paraId="4068F490" w14:textId="14FCC21C" w:rsidR="00141158" w:rsidRDefault="00141158" w:rsidP="0014115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Kurz </w:t>
      </w:r>
      <w:r w:rsidR="4D3B6416" w:rsidRPr="4109C845">
        <w:rPr>
          <w:rFonts w:ascii="Times New Roman" w:eastAsia="Times New Roman" w:hAnsi="Times New Roman" w:cs="Times New Roman"/>
        </w:rPr>
        <w:t>se uskuteční na začátku školního roku</w:t>
      </w:r>
      <w:r>
        <w:rPr>
          <w:rFonts w:ascii="Times New Roman" w:eastAsia="Times New Roman" w:hAnsi="Times New Roman" w:cs="Times New Roman"/>
        </w:rPr>
        <w:t xml:space="preserve"> v termínu </w:t>
      </w:r>
      <w:r w:rsidR="00E3731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–  </w:t>
      </w:r>
      <w:r w:rsidR="00E37312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 9. 202</w:t>
      </w:r>
      <w:r w:rsidR="00E37312">
        <w:rPr>
          <w:rFonts w:ascii="Times New Roman" w:eastAsia="Times New Roman" w:hAnsi="Times New Roman" w:cs="Times New Roman"/>
        </w:rPr>
        <w:t>4</w:t>
      </w:r>
      <w:bookmarkStart w:id="0" w:name="_GoBack"/>
      <w:bookmarkEnd w:id="0"/>
      <w:r w:rsidR="4D3B6416" w:rsidRPr="4109C845">
        <w:rPr>
          <w:rFonts w:ascii="Times New Roman" w:eastAsia="Times New Roman" w:hAnsi="Times New Roman" w:cs="Times New Roman"/>
        </w:rPr>
        <w:t xml:space="preserve"> na</w:t>
      </w:r>
      <w:r w:rsidR="28261851" w:rsidRPr="4109C845">
        <w:rPr>
          <w:rFonts w:ascii="Times New Roman" w:eastAsia="Times New Roman" w:hAnsi="Times New Roman" w:cs="Times New Roman"/>
          <w:color w:val="FF0000"/>
        </w:rPr>
        <w:t xml:space="preserve"> </w:t>
      </w:r>
      <w:r w:rsidRPr="00141158">
        <w:rPr>
          <w:rFonts w:ascii="Times New Roman" w:eastAsia="Times New Roman" w:hAnsi="Times New Roman" w:cs="Times New Roman"/>
        </w:rPr>
        <w:t xml:space="preserve">rekreačním středisku Kopánky  v krásném prostředí Bílých Karpat </w:t>
      </w:r>
      <w:r>
        <w:rPr>
          <w:rFonts w:ascii="Times New Roman" w:eastAsia="Times New Roman" w:hAnsi="Times New Roman" w:cs="Times New Roman"/>
        </w:rPr>
        <w:t>–</w:t>
      </w:r>
      <w:r w:rsidRPr="00141158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720A24">
          <w:rPr>
            <w:rStyle w:val="Hypertextovodkaz"/>
            <w:rFonts w:ascii="Times New Roman" w:eastAsia="Times New Roman" w:hAnsi="Times New Roman" w:cs="Times New Roman"/>
          </w:rPr>
          <w:t>www.kopanky.cz</w:t>
        </w:r>
      </w:hyperlink>
    </w:p>
    <w:p w14:paraId="5B048A66" w14:textId="2FBA25DA" w:rsidR="00A660EE" w:rsidRDefault="00BE6576" w:rsidP="4109C845">
      <w:pPr>
        <w:spacing w:line="300" w:lineRule="auto"/>
        <w:jc w:val="both"/>
      </w:pPr>
      <w:r>
        <w:rPr>
          <w:rFonts w:ascii="Times New Roman" w:eastAsia="Times New Roman" w:hAnsi="Times New Roman" w:cs="Times New Roman"/>
        </w:rPr>
        <w:t xml:space="preserve">Cena kurzu </w:t>
      </w:r>
      <w:r w:rsidR="4D3B6416" w:rsidRPr="00141158">
        <w:rPr>
          <w:rFonts w:ascii="Times New Roman" w:eastAsia="Times New Roman" w:hAnsi="Times New Roman" w:cs="Times New Roman"/>
        </w:rPr>
        <w:t xml:space="preserve"> zahrnuje pr</w:t>
      </w:r>
      <w:r w:rsidR="00141158">
        <w:rPr>
          <w:rFonts w:ascii="Times New Roman" w:eastAsia="Times New Roman" w:hAnsi="Times New Roman" w:cs="Times New Roman"/>
        </w:rPr>
        <w:t xml:space="preserve">ogram, ubytování na pokojích s vlastním </w:t>
      </w:r>
      <w:r w:rsidR="4D3B6416" w:rsidRPr="00141158">
        <w:rPr>
          <w:rFonts w:ascii="Times New Roman" w:eastAsia="Times New Roman" w:hAnsi="Times New Roman" w:cs="Times New Roman"/>
        </w:rPr>
        <w:t>sociálním zařízením a stravu</w:t>
      </w:r>
      <w:r w:rsidR="00141158" w:rsidRPr="00141158">
        <w:rPr>
          <w:rFonts w:ascii="Times New Roman" w:eastAsia="Times New Roman" w:hAnsi="Times New Roman" w:cs="Times New Roman"/>
        </w:rPr>
        <w:t xml:space="preserve"> </w:t>
      </w:r>
      <w:r w:rsidR="00141158">
        <w:rPr>
          <w:rFonts w:ascii="Times New Roman" w:eastAsia="Times New Roman" w:hAnsi="Times New Roman" w:cs="Times New Roman"/>
        </w:rPr>
        <w:t>– začíná i končí se obědem</w:t>
      </w:r>
      <w:r w:rsidR="4D3B6416" w:rsidRPr="4109C845">
        <w:rPr>
          <w:rFonts w:ascii="Times New Roman" w:eastAsia="Times New Roman" w:hAnsi="Times New Roman" w:cs="Times New Roman"/>
        </w:rPr>
        <w:t xml:space="preserve">.    </w:t>
      </w:r>
    </w:p>
    <w:p w14:paraId="145ECAE6" w14:textId="77777777" w:rsidR="00FB58B9" w:rsidRDefault="4D3B6416" w:rsidP="4109C845">
      <w:pPr>
        <w:spacing w:line="300" w:lineRule="auto"/>
        <w:rPr>
          <w:rFonts w:ascii="Times New Roman" w:eastAsia="Times New Roman" w:hAnsi="Times New Roman" w:cs="Times New Roman"/>
        </w:rPr>
      </w:pPr>
      <w:r w:rsidRPr="4109C845">
        <w:rPr>
          <w:rFonts w:ascii="Times New Roman" w:eastAsia="Times New Roman" w:hAnsi="Times New Roman" w:cs="Times New Roman"/>
        </w:rPr>
        <w:t xml:space="preserve">Jakékoli dotazy </w:t>
      </w:r>
      <w:r w:rsidR="00141158">
        <w:rPr>
          <w:rFonts w:ascii="Times New Roman" w:eastAsia="Times New Roman" w:hAnsi="Times New Roman" w:cs="Times New Roman"/>
        </w:rPr>
        <w:t xml:space="preserve">týkající se kurzu </w:t>
      </w:r>
      <w:r w:rsidRPr="4109C845">
        <w:rPr>
          <w:rFonts w:ascii="Times New Roman" w:eastAsia="Times New Roman" w:hAnsi="Times New Roman" w:cs="Times New Roman"/>
        </w:rPr>
        <w:t xml:space="preserve">směřujte prosím na </w:t>
      </w:r>
      <w:r w:rsidR="2F7FA981" w:rsidRPr="4109C845">
        <w:rPr>
          <w:rFonts w:ascii="Times New Roman" w:eastAsia="Times New Roman" w:hAnsi="Times New Roman" w:cs="Times New Roman"/>
        </w:rPr>
        <w:t>nás</w:t>
      </w:r>
      <w:r w:rsidR="00141158">
        <w:rPr>
          <w:rFonts w:ascii="Times New Roman" w:eastAsia="Times New Roman" w:hAnsi="Times New Roman" w:cs="Times New Roman"/>
        </w:rPr>
        <w:t>:</w:t>
      </w:r>
      <w:r w:rsidR="00FB58B9">
        <w:rPr>
          <w:rFonts w:ascii="Times New Roman" w:eastAsia="Times New Roman" w:hAnsi="Times New Roman" w:cs="Times New Roman"/>
        </w:rPr>
        <w:t xml:space="preserve"> </w:t>
      </w:r>
    </w:p>
    <w:p w14:paraId="747F6F37" w14:textId="74B8C939" w:rsidR="00A660EE" w:rsidRDefault="00E37312" w:rsidP="4109C845">
      <w:pPr>
        <w:spacing w:line="300" w:lineRule="auto"/>
        <w:rPr>
          <w:rFonts w:ascii="Times New Roman" w:eastAsia="Times New Roman" w:hAnsi="Times New Roman" w:cs="Times New Roman"/>
        </w:rPr>
      </w:pPr>
      <w:hyperlink r:id="rId7">
        <w:r w:rsidR="6414C7E5" w:rsidRPr="4109C845">
          <w:rPr>
            <w:rStyle w:val="Hypertextovodkaz"/>
            <w:rFonts w:ascii="Times New Roman" w:eastAsia="Times New Roman" w:hAnsi="Times New Roman" w:cs="Times New Roman"/>
          </w:rPr>
          <w:t>otakar.klimek</w:t>
        </w:r>
        <w:r w:rsidR="30A84673" w:rsidRPr="4109C845">
          <w:rPr>
            <w:rStyle w:val="Hypertextovodkaz"/>
            <w:rFonts w:ascii="Times New Roman" w:eastAsia="Times New Roman" w:hAnsi="Times New Roman" w:cs="Times New Roman"/>
          </w:rPr>
          <w:t>@hskm.cz</w:t>
        </w:r>
      </w:hyperlink>
      <w:r w:rsidR="30A84673" w:rsidRPr="4109C845">
        <w:rPr>
          <w:rFonts w:ascii="Times New Roman" w:eastAsia="Times New Roman" w:hAnsi="Times New Roman" w:cs="Times New Roman"/>
        </w:rPr>
        <w:t xml:space="preserve">, </w:t>
      </w:r>
      <w:hyperlink r:id="rId8" w:history="1">
        <w:r w:rsidR="00BE6576" w:rsidRPr="00E552E5">
          <w:rPr>
            <w:rStyle w:val="Hypertextovodkaz"/>
            <w:rFonts w:ascii="Times New Roman" w:eastAsia="Times New Roman" w:hAnsi="Times New Roman" w:cs="Times New Roman"/>
          </w:rPr>
          <w:t>jana.abrahamkova@hskm.cz</w:t>
        </w:r>
      </w:hyperlink>
      <w:r w:rsidR="30A84673" w:rsidRPr="4109C845">
        <w:rPr>
          <w:rFonts w:ascii="Times New Roman" w:eastAsia="Times New Roman" w:hAnsi="Times New Roman" w:cs="Times New Roman"/>
        </w:rPr>
        <w:t xml:space="preserve"> </w:t>
      </w:r>
    </w:p>
    <w:p w14:paraId="7DEDBE63" w14:textId="77777777" w:rsidR="00B8550E" w:rsidRDefault="00B8550E" w:rsidP="4109C845">
      <w:pPr>
        <w:spacing w:line="300" w:lineRule="auto"/>
        <w:ind w:left="2832"/>
        <w:rPr>
          <w:rFonts w:ascii="Times New Roman" w:eastAsia="Times New Roman" w:hAnsi="Times New Roman" w:cs="Times New Roman"/>
        </w:rPr>
      </w:pPr>
    </w:p>
    <w:p w14:paraId="3DF26336" w14:textId="77777777" w:rsidR="00B8550E" w:rsidRDefault="00B8550E" w:rsidP="4109C845">
      <w:pPr>
        <w:spacing w:line="300" w:lineRule="auto"/>
        <w:ind w:left="2832"/>
        <w:rPr>
          <w:rFonts w:ascii="Times New Roman" w:eastAsia="Times New Roman" w:hAnsi="Times New Roman" w:cs="Times New Roman"/>
        </w:rPr>
      </w:pPr>
    </w:p>
    <w:p w14:paraId="02FD8BE5" w14:textId="0262C31F" w:rsidR="00A660EE" w:rsidRDefault="7AA1EAB6" w:rsidP="4109C845">
      <w:pPr>
        <w:spacing w:line="300" w:lineRule="auto"/>
        <w:ind w:left="2832"/>
        <w:rPr>
          <w:rFonts w:ascii="Times New Roman" w:eastAsia="Times New Roman" w:hAnsi="Times New Roman" w:cs="Times New Roman"/>
        </w:rPr>
      </w:pPr>
      <w:r w:rsidRPr="4109C845">
        <w:rPr>
          <w:rFonts w:ascii="Times New Roman" w:eastAsia="Times New Roman" w:hAnsi="Times New Roman" w:cs="Times New Roman"/>
        </w:rPr>
        <w:t xml:space="preserve">Mgr. Otakar Klímek a Mgr. </w:t>
      </w:r>
      <w:r w:rsidR="00BE6576">
        <w:rPr>
          <w:rFonts w:ascii="Times New Roman" w:eastAsia="Times New Roman" w:hAnsi="Times New Roman" w:cs="Times New Roman"/>
        </w:rPr>
        <w:t>Jana Abrahámková</w:t>
      </w:r>
      <w:r w:rsidRPr="4109C845">
        <w:rPr>
          <w:rFonts w:ascii="Times New Roman" w:eastAsia="Times New Roman" w:hAnsi="Times New Roman" w:cs="Times New Roman"/>
        </w:rPr>
        <w:t>, SŠHS Kroměříž</w:t>
      </w:r>
      <w:r w:rsidR="00654FC3">
        <w:tab/>
      </w:r>
    </w:p>
    <w:p w14:paraId="23FFCEFB" w14:textId="436E0129" w:rsidR="00A660EE" w:rsidRDefault="00A660EE" w:rsidP="4109C845">
      <w:pPr>
        <w:spacing w:line="300" w:lineRule="auto"/>
        <w:jc w:val="right"/>
        <w:rPr>
          <w:rFonts w:ascii="Times New Roman" w:eastAsia="Times New Roman" w:hAnsi="Times New Roman" w:cs="Times New Roman"/>
        </w:rPr>
      </w:pPr>
    </w:p>
    <w:p w14:paraId="05318831" w14:textId="6229A95D" w:rsidR="00A660EE" w:rsidRDefault="00A660EE" w:rsidP="4109C845">
      <w:pPr>
        <w:spacing w:line="300" w:lineRule="auto"/>
        <w:ind w:firstLine="708"/>
        <w:jc w:val="right"/>
        <w:rPr>
          <w:rFonts w:ascii="Times New Roman" w:eastAsia="Times New Roman" w:hAnsi="Times New Roman" w:cs="Times New Roman"/>
        </w:rPr>
      </w:pPr>
    </w:p>
    <w:p w14:paraId="3E070DD5" w14:textId="5AE87575" w:rsidR="00A660EE" w:rsidRDefault="00A660EE" w:rsidP="246517AF">
      <w:pPr>
        <w:rPr>
          <w:b/>
          <w:bCs/>
          <w:sz w:val="40"/>
          <w:szCs w:val="40"/>
        </w:rPr>
      </w:pPr>
    </w:p>
    <w:sectPr w:rsidR="00A66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17600"/>
    <w:multiLevelType w:val="hybridMultilevel"/>
    <w:tmpl w:val="565A38B2"/>
    <w:lvl w:ilvl="0" w:tplc="92EAB472">
      <w:start w:val="1"/>
      <w:numFmt w:val="decimal"/>
      <w:lvlText w:val="%1."/>
      <w:lvlJc w:val="left"/>
      <w:pPr>
        <w:ind w:left="720" w:hanging="360"/>
      </w:pPr>
    </w:lvl>
    <w:lvl w:ilvl="1" w:tplc="2A1CD658">
      <w:start w:val="1"/>
      <w:numFmt w:val="lowerLetter"/>
      <w:lvlText w:val="%2."/>
      <w:lvlJc w:val="left"/>
      <w:pPr>
        <w:ind w:left="1440" w:hanging="360"/>
      </w:pPr>
    </w:lvl>
    <w:lvl w:ilvl="2" w:tplc="A4CA52D0">
      <w:start w:val="1"/>
      <w:numFmt w:val="lowerRoman"/>
      <w:lvlText w:val="%3."/>
      <w:lvlJc w:val="right"/>
      <w:pPr>
        <w:ind w:left="2160" w:hanging="180"/>
      </w:pPr>
    </w:lvl>
    <w:lvl w:ilvl="3" w:tplc="63482F92">
      <w:start w:val="1"/>
      <w:numFmt w:val="decimal"/>
      <w:lvlText w:val="%4."/>
      <w:lvlJc w:val="left"/>
      <w:pPr>
        <w:ind w:left="2880" w:hanging="360"/>
      </w:pPr>
    </w:lvl>
    <w:lvl w:ilvl="4" w:tplc="58F671E8">
      <w:start w:val="1"/>
      <w:numFmt w:val="lowerLetter"/>
      <w:lvlText w:val="%5."/>
      <w:lvlJc w:val="left"/>
      <w:pPr>
        <w:ind w:left="3600" w:hanging="360"/>
      </w:pPr>
    </w:lvl>
    <w:lvl w:ilvl="5" w:tplc="4442F3E0">
      <w:start w:val="1"/>
      <w:numFmt w:val="lowerRoman"/>
      <w:lvlText w:val="%6."/>
      <w:lvlJc w:val="right"/>
      <w:pPr>
        <w:ind w:left="4320" w:hanging="180"/>
      </w:pPr>
    </w:lvl>
    <w:lvl w:ilvl="6" w:tplc="A2B0C948">
      <w:start w:val="1"/>
      <w:numFmt w:val="decimal"/>
      <w:lvlText w:val="%7."/>
      <w:lvlJc w:val="left"/>
      <w:pPr>
        <w:ind w:left="5040" w:hanging="360"/>
      </w:pPr>
    </w:lvl>
    <w:lvl w:ilvl="7" w:tplc="81C6F9E4">
      <w:start w:val="1"/>
      <w:numFmt w:val="lowerLetter"/>
      <w:lvlText w:val="%8."/>
      <w:lvlJc w:val="left"/>
      <w:pPr>
        <w:ind w:left="5760" w:hanging="360"/>
      </w:pPr>
    </w:lvl>
    <w:lvl w:ilvl="8" w:tplc="22ACA2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7E0162"/>
    <w:rsid w:val="00141158"/>
    <w:rsid w:val="00156CE3"/>
    <w:rsid w:val="00444A95"/>
    <w:rsid w:val="00654FC3"/>
    <w:rsid w:val="00685B93"/>
    <w:rsid w:val="00881B39"/>
    <w:rsid w:val="00A660EE"/>
    <w:rsid w:val="00B8550E"/>
    <w:rsid w:val="00BE6576"/>
    <w:rsid w:val="00C0188C"/>
    <w:rsid w:val="00C90EA5"/>
    <w:rsid w:val="00E37312"/>
    <w:rsid w:val="00FB58B9"/>
    <w:rsid w:val="01560E1E"/>
    <w:rsid w:val="04905C6E"/>
    <w:rsid w:val="05F21FE4"/>
    <w:rsid w:val="064515C2"/>
    <w:rsid w:val="0651A487"/>
    <w:rsid w:val="07EE185D"/>
    <w:rsid w:val="0B25B23C"/>
    <w:rsid w:val="0B90E473"/>
    <w:rsid w:val="0FC05D58"/>
    <w:rsid w:val="1187C869"/>
    <w:rsid w:val="163FF9ED"/>
    <w:rsid w:val="1DA95617"/>
    <w:rsid w:val="218CB15C"/>
    <w:rsid w:val="2291AF26"/>
    <w:rsid w:val="2414572A"/>
    <w:rsid w:val="246517AF"/>
    <w:rsid w:val="27F41F72"/>
    <w:rsid w:val="28261851"/>
    <w:rsid w:val="28AF1F0A"/>
    <w:rsid w:val="28CCE380"/>
    <w:rsid w:val="297E9AE4"/>
    <w:rsid w:val="2A9D0D92"/>
    <w:rsid w:val="2D92838B"/>
    <w:rsid w:val="2F54E100"/>
    <w:rsid w:val="2F7FA981"/>
    <w:rsid w:val="30A84673"/>
    <w:rsid w:val="351E3DE7"/>
    <w:rsid w:val="36324DC8"/>
    <w:rsid w:val="36BA0E48"/>
    <w:rsid w:val="374EC99D"/>
    <w:rsid w:val="377781D7"/>
    <w:rsid w:val="396CB587"/>
    <w:rsid w:val="39E5B204"/>
    <w:rsid w:val="3B818265"/>
    <w:rsid w:val="3D52DD5D"/>
    <w:rsid w:val="4109C845"/>
    <w:rsid w:val="42EA1118"/>
    <w:rsid w:val="45305231"/>
    <w:rsid w:val="45A77713"/>
    <w:rsid w:val="46BEF73B"/>
    <w:rsid w:val="4814E85B"/>
    <w:rsid w:val="4867F2F3"/>
    <w:rsid w:val="4D3B6416"/>
    <w:rsid w:val="5065D981"/>
    <w:rsid w:val="539D7A43"/>
    <w:rsid w:val="5A903BF6"/>
    <w:rsid w:val="5CB5400F"/>
    <w:rsid w:val="5D445C89"/>
    <w:rsid w:val="6155CE94"/>
    <w:rsid w:val="627BC91C"/>
    <w:rsid w:val="63935273"/>
    <w:rsid w:val="6414C7E5"/>
    <w:rsid w:val="641BD0A1"/>
    <w:rsid w:val="661E0BFE"/>
    <w:rsid w:val="6971F507"/>
    <w:rsid w:val="6AF17D21"/>
    <w:rsid w:val="6BE94F94"/>
    <w:rsid w:val="6FE7C983"/>
    <w:rsid w:val="70C4AE3D"/>
    <w:rsid w:val="73DA8E00"/>
    <w:rsid w:val="76926010"/>
    <w:rsid w:val="78F65C6A"/>
    <w:rsid w:val="796BD08A"/>
    <w:rsid w:val="7A0EA027"/>
    <w:rsid w:val="7AA1EAB6"/>
    <w:rsid w:val="7B7E0162"/>
    <w:rsid w:val="7CAB5ED2"/>
    <w:rsid w:val="7D8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0162"/>
  <w15:chartTrackingRefBased/>
  <w15:docId w15:val="{148A719A-DB6C-44FF-9201-0957F1DB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41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abrahamkova@hsk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akar.klimek@hs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panky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Lendelová</dc:creator>
  <cp:keywords/>
  <dc:description/>
  <cp:lastModifiedBy>Věra Zezuláková</cp:lastModifiedBy>
  <cp:revision>2</cp:revision>
  <dcterms:created xsi:type="dcterms:W3CDTF">2024-08-21T18:24:00Z</dcterms:created>
  <dcterms:modified xsi:type="dcterms:W3CDTF">2024-08-21T18:24:00Z</dcterms:modified>
</cp:coreProperties>
</file>