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4D0EC" w14:textId="72369371" w:rsidR="0063703B" w:rsidRDefault="0063703B" w:rsidP="00B06CA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sz w:val="28"/>
          <w:szCs w:val="24"/>
          <w:lang w:eastAsia="cs-CZ"/>
        </w:rPr>
      </w:pPr>
      <w:r w:rsidRPr="007765F9">
        <w:rPr>
          <w:rFonts w:ascii="Arial" w:eastAsia="Times New Roman" w:hAnsi="Arial" w:cs="Arial"/>
          <w:b/>
          <w:sz w:val="28"/>
          <w:szCs w:val="24"/>
          <w:lang w:eastAsia="cs-CZ"/>
        </w:rPr>
        <w:t xml:space="preserve">Učební praxe oboru </w:t>
      </w:r>
      <w:r w:rsidR="0090499E">
        <w:rPr>
          <w:rFonts w:ascii="Arial" w:eastAsia="Times New Roman" w:hAnsi="Arial" w:cs="Arial"/>
          <w:b/>
          <w:sz w:val="28"/>
          <w:szCs w:val="24"/>
          <w:lang w:eastAsia="cs-CZ"/>
        </w:rPr>
        <w:t>Podnikání</w:t>
      </w:r>
    </w:p>
    <w:p w14:paraId="211901A2" w14:textId="77777777" w:rsidR="007765F9" w:rsidRDefault="007765F9" w:rsidP="00B06CA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6DD795C" w14:textId="38BF7DBD" w:rsidR="007765F9" w:rsidRDefault="0099485A" w:rsidP="00B06CA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hyperlink r:id="rId5" w:history="1">
        <w:r w:rsidR="007765F9" w:rsidRPr="00A1420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https://www.hskm.cz/pro-zaky-a-rodice/praxe</w:t>
        </w:r>
      </w:hyperlink>
      <w:bookmarkStart w:id="0" w:name="_GoBack"/>
      <w:bookmarkEnd w:id="0"/>
    </w:p>
    <w:p w14:paraId="2F225AA9" w14:textId="77777777" w:rsidR="007765F9" w:rsidRDefault="007765F9" w:rsidP="00B06CA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FAAF596" w14:textId="0D84DAA6" w:rsidR="00814CD8" w:rsidRPr="0063703B" w:rsidRDefault="00922504" w:rsidP="00B06CA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3703B">
        <w:rPr>
          <w:rFonts w:ascii="Arial" w:eastAsia="Times New Roman" w:hAnsi="Arial" w:cs="Arial"/>
          <w:sz w:val="24"/>
          <w:szCs w:val="24"/>
          <w:lang w:eastAsia="cs-CZ"/>
        </w:rPr>
        <w:t xml:space="preserve">Žáci vykonávají učební praxi, která </w:t>
      </w:r>
      <w:r w:rsidR="0063703B">
        <w:rPr>
          <w:rFonts w:ascii="Arial" w:eastAsia="Times New Roman" w:hAnsi="Arial" w:cs="Arial"/>
          <w:sz w:val="24"/>
          <w:szCs w:val="24"/>
          <w:lang w:eastAsia="cs-CZ"/>
        </w:rPr>
        <w:t>probíhá</w:t>
      </w:r>
      <w:r w:rsidRPr="0063703B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814CD8" w:rsidRPr="0063703B">
        <w:rPr>
          <w:rFonts w:ascii="Arial" w:eastAsia="Times New Roman" w:hAnsi="Arial" w:cs="Arial"/>
          <w:sz w:val="24"/>
          <w:szCs w:val="24"/>
          <w:lang w:eastAsia="cs-CZ"/>
        </w:rPr>
        <w:t xml:space="preserve"> odborných pracovištích, je souvislá a </w:t>
      </w:r>
      <w:r w:rsidR="002F00D7">
        <w:rPr>
          <w:rFonts w:ascii="Arial" w:eastAsia="Times New Roman" w:hAnsi="Arial" w:cs="Arial"/>
          <w:sz w:val="24"/>
          <w:szCs w:val="24"/>
          <w:lang w:eastAsia="cs-CZ"/>
        </w:rPr>
        <w:t>probíhá posledních 14 dnů na konci 1.ročníku. Ž</w:t>
      </w:r>
      <w:r w:rsidR="00814CD8" w:rsidRPr="0063703B">
        <w:rPr>
          <w:rFonts w:ascii="Arial" w:eastAsia="Times New Roman" w:hAnsi="Arial" w:cs="Arial"/>
          <w:sz w:val="24"/>
          <w:szCs w:val="24"/>
          <w:lang w:eastAsia="cs-CZ"/>
        </w:rPr>
        <w:t xml:space="preserve">áci </w:t>
      </w:r>
      <w:r w:rsidR="002F00D7">
        <w:rPr>
          <w:rFonts w:ascii="Arial" w:eastAsia="Times New Roman" w:hAnsi="Arial" w:cs="Arial"/>
          <w:sz w:val="24"/>
          <w:szCs w:val="24"/>
          <w:lang w:eastAsia="cs-CZ"/>
        </w:rPr>
        <w:t xml:space="preserve">mají </w:t>
      </w:r>
      <w:r w:rsidR="00814CD8" w:rsidRPr="0063703B">
        <w:rPr>
          <w:rFonts w:ascii="Arial" w:eastAsia="Times New Roman" w:hAnsi="Arial" w:cs="Arial"/>
          <w:sz w:val="24"/>
          <w:szCs w:val="24"/>
          <w:lang w:eastAsia="cs-CZ"/>
        </w:rPr>
        <w:t>povinnost odpracovat 70 hodin.</w:t>
      </w:r>
    </w:p>
    <w:p w14:paraId="2C9C28AD" w14:textId="77777777" w:rsidR="00AE2549" w:rsidRPr="0063703B" w:rsidRDefault="00814CD8" w:rsidP="00B06CA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3703B">
        <w:rPr>
          <w:rFonts w:ascii="Arial" w:eastAsia="Times New Roman" w:hAnsi="Arial" w:cs="Arial"/>
          <w:sz w:val="24"/>
          <w:szCs w:val="24"/>
          <w:lang w:eastAsia="cs-CZ"/>
        </w:rPr>
        <w:t>Pracoviště si vyhledá každý žák sám</w:t>
      </w:r>
      <w:r w:rsidR="00AE2549" w:rsidRPr="0063703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DD13CA0" w14:textId="135E7333" w:rsidR="002256E8" w:rsidRPr="0063703B" w:rsidRDefault="002256E8" w:rsidP="002256E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3703B">
        <w:rPr>
          <w:rFonts w:ascii="Arial" w:eastAsia="Times New Roman" w:hAnsi="Arial" w:cs="Arial"/>
          <w:sz w:val="24"/>
          <w:szCs w:val="24"/>
          <w:lang w:eastAsia="cs-CZ"/>
        </w:rPr>
        <w:t xml:space="preserve">Rozpis pracovní doby stanovuje smluvní pracoviště. </w:t>
      </w:r>
    </w:p>
    <w:p w14:paraId="5F0FC6C6" w14:textId="2BC3D915" w:rsidR="002256E8" w:rsidRPr="0063703B" w:rsidRDefault="002256E8" w:rsidP="002256E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3703B">
        <w:rPr>
          <w:rFonts w:ascii="Arial" w:eastAsia="Times New Roman" w:hAnsi="Arial" w:cs="Arial"/>
          <w:sz w:val="24"/>
          <w:szCs w:val="24"/>
          <w:lang w:eastAsia="cs-CZ"/>
        </w:rPr>
        <w:t>Z realizace této praxe neplynou ani jedné smluvní straně žádné finanční nároky. Během práce za žáky ručí</w:t>
      </w:r>
      <w:r w:rsidR="0063703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3703B">
        <w:rPr>
          <w:rFonts w:ascii="Arial" w:eastAsia="Times New Roman" w:hAnsi="Arial" w:cs="Arial"/>
          <w:sz w:val="24"/>
          <w:szCs w:val="24"/>
          <w:lang w:eastAsia="cs-CZ"/>
        </w:rPr>
        <w:t>instruktor</w:t>
      </w:r>
      <w:r w:rsidR="0063703B">
        <w:rPr>
          <w:rFonts w:ascii="Arial" w:eastAsia="Times New Roman" w:hAnsi="Arial" w:cs="Arial"/>
          <w:sz w:val="24"/>
          <w:szCs w:val="24"/>
          <w:lang w:eastAsia="cs-CZ"/>
        </w:rPr>
        <w:t>, jmenovaný pracovištěm</w:t>
      </w:r>
      <w:r w:rsidRPr="0063703B">
        <w:rPr>
          <w:rFonts w:ascii="Arial" w:eastAsia="Times New Roman" w:hAnsi="Arial" w:cs="Arial"/>
          <w:sz w:val="24"/>
          <w:szCs w:val="24"/>
          <w:lang w:eastAsia="cs-CZ"/>
        </w:rPr>
        <w:t>. V době mimopracovní škola ani instruktor za žáky neručí.</w:t>
      </w:r>
    </w:p>
    <w:p w14:paraId="12C97149" w14:textId="77777777" w:rsidR="0063703B" w:rsidRDefault="002256E8" w:rsidP="002256E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3703B">
        <w:rPr>
          <w:rFonts w:ascii="Arial" w:eastAsia="Times New Roman" w:hAnsi="Arial" w:cs="Arial"/>
          <w:sz w:val="24"/>
          <w:szCs w:val="24"/>
          <w:lang w:eastAsia="cs-CZ"/>
        </w:rPr>
        <w:t xml:space="preserve">Pokud žák na praxi nemůže nastoupit (např. ze zdravotních důvodů), případně pokud během praxe onemocní, je jeho povinností informovat zástupce ředitele Ing. Věru </w:t>
      </w:r>
      <w:proofErr w:type="spellStart"/>
      <w:r w:rsidRPr="0063703B">
        <w:rPr>
          <w:rFonts w:ascii="Arial" w:eastAsia="Times New Roman" w:hAnsi="Arial" w:cs="Arial"/>
          <w:sz w:val="24"/>
          <w:szCs w:val="24"/>
          <w:lang w:eastAsia="cs-CZ"/>
        </w:rPr>
        <w:t>Zezulákovou</w:t>
      </w:r>
      <w:proofErr w:type="spellEnd"/>
      <w:r w:rsidRPr="0063703B">
        <w:rPr>
          <w:rFonts w:ascii="Arial" w:eastAsia="Times New Roman" w:hAnsi="Arial" w:cs="Arial"/>
          <w:sz w:val="24"/>
          <w:szCs w:val="24"/>
          <w:lang w:eastAsia="cs-CZ"/>
        </w:rPr>
        <w:t xml:space="preserve"> (telefon 731 078 763). Praxi vykoná žák v náhradním termínu.  </w:t>
      </w:r>
    </w:p>
    <w:p w14:paraId="7B49957C" w14:textId="5108A649" w:rsidR="002256E8" w:rsidRPr="002F350D" w:rsidRDefault="002256E8" w:rsidP="002256E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F350D">
        <w:rPr>
          <w:rFonts w:ascii="Arial" w:eastAsia="Times New Roman" w:hAnsi="Arial" w:cs="Arial"/>
          <w:sz w:val="24"/>
          <w:szCs w:val="24"/>
          <w:lang w:eastAsia="cs-CZ"/>
        </w:rPr>
        <w:t xml:space="preserve">Pokud se žák neomluví a na pracoviště nenastoupí, případně jej opustí bez domluvy s instruktorem, informuje instruktor o této situaci neprodleně školu. </w:t>
      </w:r>
    </w:p>
    <w:p w14:paraId="6DBA0658" w14:textId="3F86680F" w:rsidR="002256E8" w:rsidRPr="002F350D" w:rsidRDefault="002F00D7" w:rsidP="002256E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Žáci odevzdají na začátku školního roku </w:t>
      </w:r>
      <w:hyperlink r:id="rId6" w:history="1">
        <w:r w:rsidR="002256E8" w:rsidRPr="002F350D">
          <w:rPr>
            <w:rFonts w:ascii="Arial" w:eastAsia="Times New Roman" w:hAnsi="Arial" w:cs="Arial"/>
            <w:sz w:val="24"/>
            <w:szCs w:val="24"/>
            <w:lang w:eastAsia="cs-CZ"/>
          </w:rPr>
          <w:t>Evidenční</w:t>
        </w:r>
      </w:hyperlink>
      <w:r w:rsidR="002256E8" w:rsidRPr="002F350D">
        <w:rPr>
          <w:rFonts w:ascii="Arial" w:eastAsia="Times New Roman" w:hAnsi="Arial" w:cs="Arial"/>
          <w:sz w:val="24"/>
          <w:szCs w:val="24"/>
          <w:lang w:eastAsia="cs-CZ"/>
        </w:rPr>
        <w:t xml:space="preserve"> list, který musí být kompletně vyplněný a podepsaný instruktorem nebo pracovníkem zařízení.</w:t>
      </w:r>
    </w:p>
    <w:p w14:paraId="149261B2" w14:textId="77777777" w:rsidR="002256E8" w:rsidRPr="0063703B" w:rsidRDefault="002256E8" w:rsidP="002256E8">
      <w:pPr>
        <w:jc w:val="both"/>
      </w:pPr>
    </w:p>
    <w:p w14:paraId="4EBAA9BA" w14:textId="77777777" w:rsidR="002256E8" w:rsidRPr="0063703B" w:rsidRDefault="002256E8" w:rsidP="00B06CA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2256E8" w:rsidRPr="00637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3D5E"/>
    <w:multiLevelType w:val="multilevel"/>
    <w:tmpl w:val="1770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6221BF"/>
    <w:multiLevelType w:val="multilevel"/>
    <w:tmpl w:val="CA828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04"/>
    <w:rsid w:val="0006026C"/>
    <w:rsid w:val="002256E8"/>
    <w:rsid w:val="002F00D7"/>
    <w:rsid w:val="002F350D"/>
    <w:rsid w:val="003053CA"/>
    <w:rsid w:val="004311C7"/>
    <w:rsid w:val="00510E6D"/>
    <w:rsid w:val="0063703B"/>
    <w:rsid w:val="007765F9"/>
    <w:rsid w:val="00814CD8"/>
    <w:rsid w:val="0090499E"/>
    <w:rsid w:val="00922504"/>
    <w:rsid w:val="0099485A"/>
    <w:rsid w:val="00AE2549"/>
    <w:rsid w:val="00B06CA5"/>
    <w:rsid w:val="00DC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599E2"/>
  <w15:chartTrackingRefBased/>
  <w15:docId w15:val="{2F881651-0896-4227-941C-35118B55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2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22504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76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skm.cz/images/soubory/pro_zaky_a_rodice/praxe/2023-4/V%C3%BDkaz%20pr%C3%A1ce%202023-24.xls" TargetMode="External"/><Relationship Id="rId5" Type="http://schemas.openxmlformats.org/officeDocument/2006/relationships/hyperlink" Target="https://www.hskm.cz/pro-zaky-a-rodice/prax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Zezuláková</dc:creator>
  <cp:keywords/>
  <dc:description/>
  <cp:lastModifiedBy>Věra Zezuláková</cp:lastModifiedBy>
  <cp:revision>4</cp:revision>
  <dcterms:created xsi:type="dcterms:W3CDTF">2025-04-01T09:37:00Z</dcterms:created>
  <dcterms:modified xsi:type="dcterms:W3CDTF">2025-04-01T09:39:00Z</dcterms:modified>
</cp:coreProperties>
</file>